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/>
          <w:b/>
          <w:sz w:val="44"/>
        </w:rPr>
        <w:t>佛冈县</w:t>
      </w:r>
      <w:r>
        <w:rPr>
          <w:rFonts w:hint="eastAsia" w:ascii="宋体" w:hAnsi="宋体"/>
          <w:b/>
          <w:sz w:val="44"/>
          <w:lang w:eastAsia="zh-CN"/>
        </w:rPr>
        <w:t>汤塘镇</w:t>
      </w:r>
      <w:r>
        <w:rPr>
          <w:rFonts w:hint="eastAsia" w:ascii="宋体" w:hAnsi="宋体"/>
          <w:b/>
          <w:sz w:val="44"/>
        </w:rPr>
        <w:t>招聘专职人民调解员报名表</w:t>
      </w:r>
    </w:p>
    <w:p>
      <w:pPr>
        <w:jc w:val="center"/>
        <w:rPr>
          <w:rFonts w:hint="eastAsia"/>
        </w:rPr>
      </w:pP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 身份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简                    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r>
        <w:rPr>
          <w:rFonts w:hint="eastAsia" w:ascii="黑体" w:eastAsia="黑体"/>
          <w:b/>
        </w:rPr>
        <w:t>注：本人身份是指“</w:t>
      </w:r>
      <w:r>
        <w:rPr>
          <w:rFonts w:hint="eastAsia" w:ascii="黑体" w:eastAsia="黑体"/>
          <w:b/>
          <w:lang w:eastAsia="zh-CN"/>
        </w:rPr>
        <w:t>退役军人</w:t>
      </w:r>
      <w:r>
        <w:rPr>
          <w:rFonts w:hint="eastAsia" w:ascii="黑体" w:eastAsia="黑体"/>
          <w:b/>
        </w:rPr>
        <w:t>”、“学生”、“其他”。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F90F2C"/>
    <w:rsid w:val="17463115"/>
    <w:rsid w:val="1B9B21B6"/>
    <w:rsid w:val="2A4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357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khg</cp:lastModifiedBy>
  <dcterms:modified xsi:type="dcterms:W3CDTF">2023-11-10T01:39:26Z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247289011B1547AEA7938915DF87BE97</vt:lpwstr>
  </property>
</Properties>
</file>