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佛冈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县农业农村局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农业生产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社会化服务组织遴选办法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根据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广东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省农业农村厅《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spacing w:val="-11"/>
          <w:kern w:val="0"/>
          <w:sz w:val="32"/>
          <w:szCs w:val="32"/>
          <w:u w:val="none"/>
          <w:lang w:bidi="ar"/>
          <w14:textFill>
            <w14:solidFill>
              <w14:schemeClr w14:val="tx1"/>
            </w14:solidFill>
          </w14:textFill>
        </w:rPr>
        <w:t>关于印发《2024年中央农业经营主体能力提升资金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eastAsia="zh-CN" w:bidi="ar"/>
          <w14:textFill>
            <w14:solidFill>
              <w14:schemeClr w14:val="tx1"/>
            </w14:solidFill>
          </w14:textFill>
        </w:rPr>
        <w:t>——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bidi="ar"/>
          <w14:textFill>
            <w14:solidFill>
              <w14:schemeClr w14:val="tx1"/>
            </w14:solidFill>
          </w14:textFill>
        </w:rPr>
        <w:t>农业社会化服务项目实施方案》的通知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shd w:val="clear" w:color="auto" w:fill="FFFFFF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粤农农计〔2024〕38号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精神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本着“公开、公正、公平”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的原则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现对我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年农业生产社会化服务项目服务主体进行公开遴选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有关事项公告如下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一、遴选对象和条件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遴选对象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sz w:val="32"/>
          <w:szCs w:val="32"/>
          <w:highlight w:val="none"/>
          <w:shd w:val="clear" w:color="auto" w:fill="FFFFFF"/>
        </w:rPr>
        <w:t>遴选对象为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在市场监督管理部门依法注册登记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重点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为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水稻、玉米、马铃薯、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甘薯、魔芋、荔枝、龙眼、菠萝、柚子、柑橘、茶叶、花生、蔬菜及特色畜禽或水产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等种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养殖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户开展农业生产社会化服务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有一定规模、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服务能力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较强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的服务型合作社和农业企业等社会化服务组织。本次遴选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个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（或以上）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社会化服务组织承担该项目。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遴选条件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具有农业社会化服务实践经验。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60" w:lineRule="exact"/>
        <w:ind w:left="226" w:right="226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 xml:space="preserve"> 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拥有与农业生产社会化服务内容（耕、种、防、收）服务能力相匹配的专业技术人员、场地、专业农业机械和设备等（村集体经济组织不受这些限制），农业机械能够使用GPS或相关系统提供终端数据的优先；有资质的人员队伍，从业人员和农机具应具备相应证照，熟悉运用粤农服App系统，有规范的生产和安全作业管理制度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60" w:lineRule="exact"/>
        <w:ind w:left="226" w:right="226" w:firstLine="497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在农民群众中享有良好的信誉，在经营活动中没有不良记录。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60" w:lineRule="exact"/>
        <w:ind w:left="226" w:right="226" w:firstLine="497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能够接受社会化服务行业管理部门的监管。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60" w:lineRule="exact"/>
        <w:ind w:left="226" w:right="226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  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原则上要求年服务能力在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00亩以上。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sz w:val="32"/>
          <w:szCs w:val="32"/>
          <w:highlight w:val="none"/>
          <w:shd w:val="clear" w:color="auto" w:fill="FFFFFF"/>
        </w:rPr>
        <w:t>     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 xml:space="preserve"> 6.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必须是已经纳入名录库管理的服务组织。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二、申报程序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申报时间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日—202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申报资料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申请作业的社会化服务组织需提供以下资料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服务组织基本情况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包括本服务组织自身的特色、亮点等。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提供工商部门依法注册登记的营业执照原件及复印件、法人的身份证原件及复印件一份、征信报告一份、在工商部门注册备案的组织成员名单复印件一份。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提供机具来源的证明资料。提供已有农机具、无人机等机具的购买合同、票据、行驶证、无人机手资格证等原件、复印件一份。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证明申报者服务能力的其他资料。如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已从事过类似社会化服务工作的合同等。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开展农业生产社会化服务的具体操作人员信息统计表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机手应提交相应职业资格证书复印件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如驾驶证等。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三、申报材料要求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申报材料一式5份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（加盖公章）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，统一用A4纸装订成册，并提交电子版，申报单位对申报材料的真实性负责，如有虚假，必须承担全部责任。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四、评审人员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评审小组由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佛冈县农业农村局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农机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、种植业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和农经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室人员组成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对申报对象进行评审。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信息公示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结果将在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佛冈县政府门户网站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公示7天。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6CDAAC7-1944-479A-B928-D734481E7F6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C9320BCA-C8C6-40FD-80C6-54E47093384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0BCA0F2-1959-414A-9246-5AD34B215AC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3E8B49B0-264B-4B7D-BEA6-312A405C73E1}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  <w:embedRegular r:id="rId5" w:fontKey="{5E040BAB-6953-4164-BA53-C9805620051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="CESI仿宋-GB2312" w:hAnsi="CESI仿宋-GB2312" w:eastAsia="CESI仿宋-GB2312" w:cs="CESI仿宋-GB231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CESI仿宋-GB2312" w:hAnsi="CESI仿宋-GB2312" w:eastAsia="CESI仿宋-GB2312" w:cs="CESI仿宋-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CESI仿宋-GB2312" w:hAnsi="CESI仿宋-GB2312" w:eastAsia="CESI仿宋-GB2312" w:cs="CESI仿宋-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CESI仿宋-GB2312" w:hAnsi="CESI仿宋-GB2312" w:eastAsia="CESI仿宋-GB2312" w:cs="CESI仿宋-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CESI仿宋-GB2312" w:hAnsi="CESI仿宋-GB2312" w:eastAsia="CESI仿宋-GB2312" w:cs="CESI仿宋-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CESI仿宋-GB2312" w:hAnsi="CESI仿宋-GB2312" w:eastAsia="CESI仿宋-GB2312" w:cs="CESI仿宋-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CESI仿宋-GB2312" w:hAnsi="CESI仿宋-GB2312" w:eastAsia="CESI仿宋-GB2312" w:cs="CESI仿宋-GB231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>—</w:t>
                    </w:r>
                    <w:r>
                      <w:rPr>
                        <w:rFonts w:hint="eastAsia" w:ascii="CESI仿宋-GB2312" w:hAnsi="CESI仿宋-GB2312" w:eastAsia="CESI仿宋-GB2312" w:cs="CESI仿宋-GB231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CESI仿宋-GB2312" w:hAnsi="CESI仿宋-GB2312" w:eastAsia="CESI仿宋-GB2312" w:cs="CESI仿宋-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CESI仿宋-GB2312" w:hAnsi="CESI仿宋-GB2312" w:eastAsia="CESI仿宋-GB2312" w:cs="CESI仿宋-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CESI仿宋-GB2312" w:hAnsi="CESI仿宋-GB2312" w:eastAsia="CESI仿宋-GB2312" w:cs="CESI仿宋-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CESI仿宋-GB2312" w:hAnsi="CESI仿宋-GB2312" w:eastAsia="CESI仿宋-GB2312" w:cs="CESI仿宋-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CESI仿宋-GB2312" w:hAnsi="CESI仿宋-GB2312" w:eastAsia="CESI仿宋-GB2312" w:cs="CESI仿宋-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CESI仿宋-GB2312" w:hAnsi="CESI仿宋-GB2312" w:eastAsia="CESI仿宋-GB2312" w:cs="CESI仿宋-GB2312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866B05"/>
    <w:multiLevelType w:val="singleLevel"/>
    <w:tmpl w:val="23866B0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hYzBiMjJjZDFjMjYwMTU0M2IzNDFhNTQ1NmE2MzAifQ=="/>
  </w:docVars>
  <w:rsids>
    <w:rsidRoot w:val="502F03B5"/>
    <w:rsid w:val="21293B88"/>
    <w:rsid w:val="42461EC8"/>
    <w:rsid w:val="502F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rFonts w:ascii="Calibri" w:hAnsi="Calibri" w:eastAsia="宋体" w:cs="Times New Roman"/>
      <w:b/>
      <w:sz w:val="21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2024-04-02T09:08:00Z</dcterms:created>
  <dc:creator>WPS_1692082985</dc:creator>
  <cp:lastModifiedBy>WPS_1692082985</cp:lastModifiedBy>
  <dcterms:modified xsi:type="dcterms:W3CDTF">2024-04-02T09:16:14Z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818E8DE72E844619BFF43C0745FE026F_11</vt:lpwstr>
  </property>
</Properties>
</file>