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6"/>
        <w:ind w:left="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/>
        </w:rPr>
        <w:t xml:space="preserve"> 2</w:t>
      </w:r>
    </w:p>
    <w:p>
      <w:pPr>
        <w:pStyle w:val="6"/>
        <w:spacing w:before="26"/>
        <w:ind w:lef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项目申报单位承诺书</w:t>
      </w:r>
    </w:p>
    <w:bookmarkEnd w:id="0"/>
    <w:p/>
    <w:p>
      <w:pPr>
        <w:pStyle w:val="9"/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1.</w:t>
      </w:r>
      <w:r>
        <w:rPr>
          <w:sz w:val="32"/>
          <w:szCs w:val="32"/>
        </w:rPr>
        <w:t>企业依法注册，合法经营</w:t>
      </w:r>
      <w:r>
        <w:rPr>
          <w:rFonts w:hint="eastAsia"/>
          <w:sz w:val="32"/>
          <w:szCs w:val="32"/>
        </w:rPr>
        <w:t>，无欠缴财政资金，</w:t>
      </w:r>
      <w:r>
        <w:rPr>
          <w:sz w:val="32"/>
          <w:szCs w:val="32"/>
        </w:rPr>
        <w:t>项目无重大商业或法律纠纷。</w:t>
      </w:r>
    </w:p>
    <w:p>
      <w:pPr>
        <w:pStyle w:val="9"/>
        <w:tabs>
          <w:tab w:val="left" w:pos="0"/>
        </w:tabs>
        <w:spacing w:line="560" w:lineRule="exact"/>
        <w:ind w:left="0" w:firstLine="608" w:firstLineChars="200"/>
        <w:rPr>
          <w:sz w:val="32"/>
          <w:szCs w:val="32"/>
        </w:rPr>
      </w:pPr>
      <w:r>
        <w:rPr>
          <w:rFonts w:hint="eastAsia"/>
          <w:w w:val="95"/>
          <w:sz w:val="32"/>
          <w:szCs w:val="32"/>
          <w:lang w:val="en-US"/>
        </w:rPr>
        <w:t>2.</w:t>
      </w:r>
      <w:r>
        <w:rPr>
          <w:w w:val="95"/>
          <w:sz w:val="32"/>
          <w:szCs w:val="32"/>
        </w:rPr>
        <w:t>申报的所有文件、单证和资料准确、真实、完整有效</w:t>
      </w:r>
      <w:r>
        <w:rPr>
          <w:sz w:val="32"/>
          <w:szCs w:val="32"/>
        </w:rPr>
        <w:t>；所有复印件均与原件核对，完全一致。</w:t>
      </w:r>
    </w:p>
    <w:p>
      <w:pPr>
        <w:pStyle w:val="9"/>
        <w:tabs>
          <w:tab w:val="left" w:pos="0"/>
        </w:tabs>
        <w:spacing w:line="560" w:lineRule="exact"/>
        <w:ind w:left="0" w:firstLine="608" w:firstLineChars="200"/>
        <w:rPr>
          <w:sz w:val="32"/>
          <w:szCs w:val="32"/>
        </w:rPr>
      </w:pPr>
      <w:r>
        <w:rPr>
          <w:rFonts w:hint="eastAsia"/>
          <w:w w:val="95"/>
          <w:sz w:val="32"/>
          <w:szCs w:val="32"/>
          <w:lang w:val="en-US"/>
        </w:rPr>
        <w:t>3.</w:t>
      </w:r>
      <w:r>
        <w:rPr>
          <w:w w:val="95"/>
          <w:sz w:val="32"/>
          <w:szCs w:val="32"/>
        </w:rPr>
        <w:t>项目没有重复申报财政资金，无骗</w:t>
      </w:r>
      <w:r>
        <w:rPr>
          <w:sz w:val="32"/>
          <w:szCs w:val="32"/>
        </w:rPr>
        <w:t>取财政资金，无刻意夸大投资规模。</w:t>
      </w:r>
    </w:p>
    <w:p>
      <w:pPr>
        <w:pStyle w:val="9"/>
        <w:tabs>
          <w:tab w:val="left" w:pos="0"/>
        </w:tabs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4.企业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年内无重大安全责任事故。</w:t>
      </w:r>
    </w:p>
    <w:p>
      <w:pPr>
        <w:pStyle w:val="9"/>
        <w:tabs>
          <w:tab w:val="left" w:pos="0"/>
        </w:tabs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5.</w:t>
      </w:r>
      <w:r>
        <w:rPr>
          <w:sz w:val="32"/>
          <w:szCs w:val="32"/>
        </w:rPr>
        <w:t>申报单位及法人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/>
        </w:rPr>
        <w:t>负责人</w:t>
      </w:r>
      <w:r>
        <w:rPr>
          <w:sz w:val="32"/>
          <w:szCs w:val="32"/>
        </w:rPr>
        <w:t>承诺项目按照申报方案、按照进度计划执行</w:t>
      </w:r>
      <w:r>
        <w:rPr>
          <w:rFonts w:hint="eastAsia"/>
          <w:sz w:val="32"/>
          <w:szCs w:val="32"/>
        </w:rPr>
        <w:t>，保持长效运营</w:t>
      </w:r>
      <w:r>
        <w:rPr>
          <w:sz w:val="32"/>
          <w:szCs w:val="32"/>
        </w:rPr>
        <w:t>。</w:t>
      </w:r>
    </w:p>
    <w:p>
      <w:pPr>
        <w:pStyle w:val="9"/>
        <w:tabs>
          <w:tab w:val="left" w:pos="0"/>
        </w:tabs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6.</w:t>
      </w:r>
      <w:r>
        <w:rPr>
          <w:sz w:val="32"/>
          <w:szCs w:val="32"/>
        </w:rPr>
        <w:t>申报单位及法人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/>
        </w:rPr>
        <w:t>负责人</w:t>
      </w:r>
      <w:r>
        <w:rPr>
          <w:sz w:val="32"/>
          <w:szCs w:val="32"/>
        </w:rPr>
        <w:t>承诺近3年无违法违纪行为；承诺接受有关主管部门为审核本项目而进行的必要核查。</w:t>
      </w:r>
    </w:p>
    <w:p>
      <w:pPr>
        <w:pStyle w:val="6"/>
        <w:spacing w:line="560" w:lineRule="exact"/>
        <w:ind w:left="0" w:firstLine="640" w:firstLineChars="200"/>
      </w:pPr>
      <w:r>
        <w:rPr>
          <w:rFonts w:hint="eastAsia"/>
          <w:lang w:val="en-US"/>
        </w:rPr>
        <w:t>7.</w:t>
      </w:r>
      <w:r>
        <w:t>如有违反上述承诺及国家法律法规的行为，申报单位及法人</w:t>
      </w:r>
      <w:r>
        <w:rPr>
          <w:rFonts w:hint="eastAsia"/>
        </w:rPr>
        <w:t>/</w:t>
      </w:r>
      <w:r>
        <w:rPr>
          <w:rFonts w:hint="eastAsia"/>
          <w:lang w:val="en-US"/>
        </w:rPr>
        <w:t>负责人</w:t>
      </w:r>
      <w:r>
        <w:t>将承担由此带来的一切责任。</w:t>
      </w:r>
    </w:p>
    <w:p>
      <w:pPr>
        <w:pStyle w:val="6"/>
        <w:spacing w:line="560" w:lineRule="exact"/>
        <w:ind w:left="0" w:firstLine="640" w:firstLineChars="200"/>
      </w:pPr>
    </w:p>
    <w:p>
      <w:pPr>
        <w:pStyle w:val="6"/>
        <w:spacing w:line="560" w:lineRule="exact"/>
        <w:ind w:left="0" w:firstLine="640" w:firstLineChars="200"/>
      </w:pPr>
    </w:p>
    <w:p>
      <w:pPr>
        <w:pStyle w:val="6"/>
        <w:wordWrap w:val="0"/>
        <w:spacing w:line="560" w:lineRule="exact"/>
        <w:ind w:left="0"/>
        <w:jc w:val="right"/>
        <w:rPr>
          <w:lang w:val="en-US"/>
        </w:rPr>
      </w:pPr>
      <w:r>
        <w:t>申报单位法定代表人</w:t>
      </w:r>
      <w:r>
        <w:rPr>
          <w:rFonts w:hint="eastAsia"/>
        </w:rPr>
        <w:t>/</w:t>
      </w:r>
      <w:r>
        <w:rPr>
          <w:rFonts w:hint="eastAsia"/>
          <w:lang w:val="en-US"/>
        </w:rPr>
        <w:t>负责人</w:t>
      </w:r>
      <w:r>
        <w:t>（签名）</w:t>
      </w:r>
      <w:r>
        <w:rPr>
          <w:rFonts w:hint="eastAsia"/>
          <w:lang w:val="en-US"/>
        </w:rPr>
        <w:t xml:space="preserve"> </w:t>
      </w:r>
      <w:r>
        <w:t>：</w:t>
      </w:r>
      <w:r>
        <w:rPr>
          <w:rFonts w:hint="eastAsia"/>
          <w:lang w:val="en-US"/>
        </w:rPr>
        <w:t xml:space="preserve">   </w:t>
      </w:r>
    </w:p>
    <w:p>
      <w:pPr>
        <w:pStyle w:val="6"/>
        <w:spacing w:line="560" w:lineRule="exact"/>
        <w:ind w:left="0"/>
        <w:jc w:val="center"/>
      </w:pPr>
    </w:p>
    <w:p>
      <w:pPr>
        <w:pStyle w:val="6"/>
        <w:wordWrap w:val="0"/>
        <w:spacing w:line="560" w:lineRule="exact"/>
        <w:ind w:left="0"/>
        <w:jc w:val="right"/>
        <w:rPr>
          <w:rFonts w:hint="eastAsia"/>
          <w:lang w:val="en-US"/>
        </w:rPr>
      </w:pPr>
      <w:r>
        <w:t>申报单位（盖章）</w:t>
      </w:r>
      <w:r>
        <w:rPr>
          <w:rFonts w:hint="eastAsia"/>
          <w:lang w:val="en-US"/>
        </w:rPr>
        <w:t xml:space="preserve">         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 xml:space="preserve">    年    月    日          </w:t>
      </w:r>
    </w:p>
    <w:p>
      <w:pPr>
        <w:pStyle w:val="6"/>
        <w:wordWrap w:val="0"/>
        <w:spacing w:line="560" w:lineRule="exact"/>
        <w:ind w:left="0"/>
        <w:jc w:val="right"/>
        <w:rPr>
          <w:snapToGrid w:val="0"/>
          <w:kern w:val="0"/>
          <w:lang w:val="en-US"/>
        </w:rPr>
      </w:pPr>
      <w:r>
        <w:rPr>
          <w:rFonts w:hint="eastAsia"/>
          <w:lang w:val="en-US"/>
        </w:rPr>
        <w:t xml:space="preserve">     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85896"/>
    <w:rsid w:val="6F1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