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3D60F">
      <w:pPr>
        <w:adjustRightInd w:val="0"/>
        <w:snapToGrid w:val="0"/>
        <w:rPr>
          <w:szCs w:val="32"/>
        </w:rPr>
      </w:pPr>
      <w:r>
        <w:rPr>
          <w:rFonts w:ascii="黑体" w:hAnsi="黑体" w:eastAsia="黑体"/>
          <w:szCs w:val="32"/>
        </w:rPr>
        <w:t>附件1</w:t>
      </w:r>
    </w:p>
    <w:p w14:paraId="113ADAA6">
      <w:pPr>
        <w:adjustRightInd w:val="0"/>
        <w:snapToGrid w:val="0"/>
        <w:spacing w:line="408" w:lineRule="auto"/>
        <w:rPr>
          <w:rFonts w:ascii="黑体" w:hAnsi="黑体" w:eastAsia="黑体"/>
          <w:szCs w:val="32"/>
        </w:rPr>
      </w:pPr>
    </w:p>
    <w:p w14:paraId="0DEC8B4F">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w:t>
      </w:r>
      <w:bookmarkStart w:id="0" w:name="_GoBack"/>
      <w:bookmarkEnd w:id="0"/>
      <w:r>
        <w:rPr>
          <w:rFonts w:hint="eastAsia" w:ascii="方正小标宋_GBK" w:eastAsia="方正小标宋_GBK"/>
          <w:sz w:val="38"/>
          <w:szCs w:val="38"/>
        </w:rPr>
        <w:t>评价公众意见表</w:t>
      </w:r>
    </w:p>
    <w:p w14:paraId="5BA71AA2">
      <w:pPr>
        <w:adjustRightInd w:val="0"/>
        <w:snapToGrid w:val="0"/>
        <w:spacing w:line="408" w:lineRule="auto"/>
        <w:rPr>
          <w:rFonts w:ascii="黑体" w:hAnsi="黑体" w:eastAsia="黑体"/>
          <w:szCs w:val="32"/>
        </w:rPr>
      </w:pPr>
    </w:p>
    <w:p w14:paraId="318AB286">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C10FC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2661E3F">
            <w:pPr>
              <w:adjustRightInd w:val="0"/>
              <w:snapToGrid w:val="0"/>
              <w:jc w:val="center"/>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51614782">
            <w:pPr>
              <w:adjustRightInd w:val="0"/>
              <w:snapToGrid w:val="0"/>
              <w:jc w:val="center"/>
              <w:rPr>
                <w:rFonts w:hint="eastAsia" w:ascii="宋体" w:hAnsi="宋体" w:eastAsia="宋体"/>
                <w:sz w:val="21"/>
                <w:szCs w:val="21"/>
                <w:lang w:eastAsia="zh-CN"/>
              </w:rPr>
            </w:pPr>
            <w:r>
              <w:rPr>
                <w:rFonts w:hint="eastAsia" w:ascii="宋体" w:hAnsi="宋体" w:eastAsia="宋体"/>
                <w:sz w:val="21"/>
                <w:szCs w:val="21"/>
                <w:lang w:eastAsia="zh-CN"/>
              </w:rPr>
              <w:t>清远佛冈产业园区总体发展规划（2026—2035年）生态环境影响评价</w:t>
            </w:r>
          </w:p>
        </w:tc>
      </w:tr>
      <w:tr w14:paraId="5251F5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15FC3D2">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DD92A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95" w:hRule="atLeast"/>
        </w:trPr>
        <w:tc>
          <w:tcPr>
            <w:tcW w:w="1771" w:type="dxa"/>
            <w:vAlign w:val="center"/>
          </w:tcPr>
          <w:p w14:paraId="7F9CFABF">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0DCB6E10">
            <w:pPr>
              <w:adjustRightInd w:val="0"/>
              <w:snapToGrid w:val="0"/>
              <w:rPr>
                <w:rFonts w:ascii="宋体" w:hAnsi="宋体" w:eastAsia="宋体"/>
                <w:sz w:val="21"/>
                <w:szCs w:val="21"/>
              </w:rPr>
            </w:pPr>
          </w:p>
          <w:p w14:paraId="71903B58">
            <w:pPr>
              <w:adjustRightInd w:val="0"/>
              <w:snapToGrid w:val="0"/>
              <w:rPr>
                <w:rFonts w:ascii="宋体" w:hAnsi="宋体" w:eastAsia="宋体"/>
                <w:sz w:val="21"/>
                <w:szCs w:val="21"/>
              </w:rPr>
            </w:pPr>
          </w:p>
          <w:p w14:paraId="2B4478F1">
            <w:pPr>
              <w:adjustRightInd w:val="0"/>
              <w:snapToGrid w:val="0"/>
              <w:rPr>
                <w:rFonts w:ascii="宋体" w:hAnsi="宋体" w:eastAsia="宋体"/>
                <w:sz w:val="21"/>
                <w:szCs w:val="21"/>
              </w:rPr>
            </w:pPr>
          </w:p>
          <w:p w14:paraId="7A498332">
            <w:pPr>
              <w:adjustRightInd w:val="0"/>
              <w:snapToGrid w:val="0"/>
              <w:rPr>
                <w:rFonts w:ascii="宋体" w:hAnsi="宋体" w:eastAsia="宋体"/>
                <w:sz w:val="21"/>
                <w:szCs w:val="21"/>
              </w:rPr>
            </w:pPr>
          </w:p>
          <w:p w14:paraId="647FC041">
            <w:pPr>
              <w:adjustRightInd w:val="0"/>
              <w:snapToGrid w:val="0"/>
              <w:rPr>
                <w:rFonts w:ascii="宋体" w:hAnsi="宋体" w:eastAsia="宋体"/>
                <w:sz w:val="21"/>
                <w:szCs w:val="21"/>
              </w:rPr>
            </w:pPr>
          </w:p>
          <w:p w14:paraId="725EAAC3">
            <w:pPr>
              <w:adjustRightInd w:val="0"/>
              <w:snapToGrid w:val="0"/>
              <w:rPr>
                <w:rFonts w:ascii="宋体" w:hAnsi="宋体" w:eastAsia="宋体"/>
                <w:sz w:val="21"/>
                <w:szCs w:val="21"/>
              </w:rPr>
            </w:pPr>
          </w:p>
          <w:p w14:paraId="138CE0ED">
            <w:pPr>
              <w:adjustRightInd w:val="0"/>
              <w:snapToGrid w:val="0"/>
              <w:rPr>
                <w:rFonts w:ascii="宋体" w:hAnsi="宋体" w:eastAsia="宋体"/>
                <w:sz w:val="21"/>
                <w:szCs w:val="21"/>
              </w:rPr>
            </w:pPr>
          </w:p>
          <w:p w14:paraId="081A8B4C">
            <w:pPr>
              <w:adjustRightInd w:val="0"/>
              <w:snapToGrid w:val="0"/>
              <w:rPr>
                <w:rFonts w:ascii="宋体" w:hAnsi="宋体" w:eastAsia="宋体"/>
                <w:sz w:val="21"/>
                <w:szCs w:val="21"/>
              </w:rPr>
            </w:pPr>
          </w:p>
          <w:p w14:paraId="31975D08">
            <w:pPr>
              <w:adjustRightInd w:val="0"/>
              <w:snapToGrid w:val="0"/>
              <w:rPr>
                <w:rFonts w:ascii="宋体" w:hAnsi="宋体" w:eastAsia="宋体"/>
                <w:sz w:val="21"/>
                <w:szCs w:val="21"/>
              </w:rPr>
            </w:pPr>
          </w:p>
          <w:p w14:paraId="15E0E83C">
            <w:pPr>
              <w:adjustRightInd w:val="0"/>
              <w:snapToGrid w:val="0"/>
              <w:rPr>
                <w:rFonts w:ascii="宋体" w:hAnsi="宋体" w:eastAsia="宋体"/>
                <w:sz w:val="21"/>
                <w:szCs w:val="21"/>
              </w:rPr>
            </w:pPr>
          </w:p>
          <w:p w14:paraId="24A835A1">
            <w:pPr>
              <w:adjustRightInd w:val="0"/>
              <w:snapToGrid w:val="0"/>
              <w:rPr>
                <w:rFonts w:ascii="宋体" w:hAnsi="宋体" w:eastAsia="宋体"/>
                <w:sz w:val="21"/>
                <w:szCs w:val="21"/>
              </w:rPr>
            </w:pPr>
          </w:p>
          <w:p w14:paraId="73C8E047">
            <w:pPr>
              <w:adjustRightInd w:val="0"/>
              <w:snapToGrid w:val="0"/>
              <w:rPr>
                <w:rFonts w:ascii="宋体" w:hAnsi="宋体" w:eastAsia="宋体"/>
                <w:sz w:val="21"/>
                <w:szCs w:val="21"/>
              </w:rPr>
            </w:pPr>
          </w:p>
          <w:p w14:paraId="7628CAA5">
            <w:pPr>
              <w:adjustRightInd w:val="0"/>
              <w:snapToGrid w:val="0"/>
              <w:rPr>
                <w:rFonts w:ascii="宋体" w:hAnsi="宋体" w:eastAsia="宋体"/>
                <w:sz w:val="21"/>
                <w:szCs w:val="21"/>
              </w:rPr>
            </w:pPr>
          </w:p>
          <w:p w14:paraId="24F89815">
            <w:pPr>
              <w:adjustRightInd w:val="0"/>
              <w:snapToGrid w:val="0"/>
              <w:rPr>
                <w:rFonts w:ascii="宋体" w:hAnsi="宋体" w:eastAsia="宋体"/>
                <w:sz w:val="21"/>
                <w:szCs w:val="21"/>
              </w:rPr>
            </w:pPr>
          </w:p>
          <w:p w14:paraId="4D3334EE">
            <w:pPr>
              <w:adjustRightInd w:val="0"/>
              <w:snapToGrid w:val="0"/>
              <w:rPr>
                <w:rFonts w:ascii="宋体" w:hAnsi="宋体" w:eastAsia="宋体"/>
                <w:sz w:val="21"/>
                <w:szCs w:val="21"/>
              </w:rPr>
            </w:pPr>
          </w:p>
          <w:p w14:paraId="60F0DF0B">
            <w:pPr>
              <w:adjustRightInd w:val="0"/>
              <w:snapToGrid w:val="0"/>
              <w:rPr>
                <w:rFonts w:ascii="宋体" w:hAnsi="宋体" w:eastAsia="宋体"/>
                <w:sz w:val="21"/>
                <w:szCs w:val="21"/>
              </w:rPr>
            </w:pPr>
          </w:p>
          <w:p w14:paraId="3E5D44F9">
            <w:pPr>
              <w:adjustRightInd w:val="0"/>
              <w:snapToGrid w:val="0"/>
              <w:rPr>
                <w:rFonts w:ascii="宋体" w:hAnsi="宋体" w:eastAsia="宋体"/>
                <w:sz w:val="21"/>
                <w:szCs w:val="21"/>
              </w:rPr>
            </w:pPr>
          </w:p>
          <w:p w14:paraId="626CBCC7">
            <w:pPr>
              <w:adjustRightInd w:val="0"/>
              <w:snapToGrid w:val="0"/>
              <w:rPr>
                <w:rFonts w:ascii="宋体" w:hAnsi="宋体" w:eastAsia="宋体"/>
                <w:sz w:val="21"/>
                <w:szCs w:val="21"/>
              </w:rPr>
            </w:pPr>
          </w:p>
          <w:p w14:paraId="4C30A9BA">
            <w:pPr>
              <w:adjustRightInd w:val="0"/>
              <w:snapToGrid w:val="0"/>
              <w:rPr>
                <w:rFonts w:ascii="宋体" w:hAnsi="宋体" w:eastAsia="宋体"/>
                <w:sz w:val="21"/>
                <w:szCs w:val="21"/>
              </w:rPr>
            </w:pPr>
          </w:p>
          <w:p w14:paraId="1DE34A6E">
            <w:pPr>
              <w:adjustRightInd w:val="0"/>
              <w:snapToGrid w:val="0"/>
              <w:rPr>
                <w:rFonts w:ascii="宋体" w:hAnsi="宋体" w:eastAsia="宋体"/>
                <w:sz w:val="21"/>
                <w:szCs w:val="21"/>
              </w:rPr>
            </w:pPr>
          </w:p>
          <w:p w14:paraId="133F4763">
            <w:pPr>
              <w:adjustRightInd w:val="0"/>
              <w:snapToGrid w:val="0"/>
              <w:rPr>
                <w:rFonts w:ascii="宋体" w:hAnsi="宋体" w:eastAsia="宋体"/>
                <w:sz w:val="21"/>
                <w:szCs w:val="21"/>
              </w:rPr>
            </w:pPr>
          </w:p>
          <w:p w14:paraId="69B87BDF">
            <w:pPr>
              <w:adjustRightInd w:val="0"/>
              <w:snapToGrid w:val="0"/>
              <w:rPr>
                <w:rFonts w:ascii="宋体" w:hAnsi="宋体" w:eastAsia="宋体"/>
                <w:sz w:val="21"/>
                <w:szCs w:val="21"/>
              </w:rPr>
            </w:pPr>
          </w:p>
          <w:p w14:paraId="5EA3E837">
            <w:pPr>
              <w:adjustRightInd w:val="0"/>
              <w:snapToGrid w:val="0"/>
              <w:rPr>
                <w:rFonts w:ascii="宋体" w:hAnsi="宋体" w:eastAsia="宋体"/>
                <w:sz w:val="21"/>
                <w:szCs w:val="21"/>
              </w:rPr>
            </w:pPr>
          </w:p>
          <w:p w14:paraId="527C0431">
            <w:pPr>
              <w:adjustRightInd w:val="0"/>
              <w:snapToGrid w:val="0"/>
              <w:rPr>
                <w:rFonts w:ascii="宋体" w:hAnsi="宋体" w:eastAsia="宋体"/>
                <w:sz w:val="21"/>
                <w:szCs w:val="21"/>
              </w:rPr>
            </w:pPr>
          </w:p>
          <w:p w14:paraId="01AD12F1">
            <w:pPr>
              <w:adjustRightInd w:val="0"/>
              <w:snapToGrid w:val="0"/>
              <w:rPr>
                <w:rFonts w:ascii="宋体" w:hAnsi="宋体" w:eastAsia="宋体"/>
                <w:sz w:val="21"/>
                <w:szCs w:val="21"/>
              </w:rPr>
            </w:pPr>
          </w:p>
          <w:p w14:paraId="07C25465">
            <w:pPr>
              <w:adjustRightInd w:val="0"/>
              <w:snapToGrid w:val="0"/>
              <w:rPr>
                <w:rFonts w:ascii="宋体" w:hAnsi="宋体" w:eastAsia="宋体"/>
                <w:sz w:val="21"/>
                <w:szCs w:val="21"/>
              </w:rPr>
            </w:pPr>
          </w:p>
          <w:p w14:paraId="51D99A8A">
            <w:pPr>
              <w:adjustRightInd w:val="0"/>
              <w:snapToGrid w:val="0"/>
              <w:rPr>
                <w:rFonts w:ascii="宋体" w:hAnsi="宋体" w:eastAsia="宋体"/>
                <w:sz w:val="21"/>
                <w:szCs w:val="21"/>
              </w:rPr>
            </w:pPr>
          </w:p>
          <w:p w14:paraId="43FA8860">
            <w:pPr>
              <w:adjustRightInd w:val="0"/>
              <w:snapToGrid w:val="0"/>
              <w:rPr>
                <w:rFonts w:ascii="宋体" w:hAnsi="宋体" w:eastAsia="宋体"/>
                <w:sz w:val="21"/>
                <w:szCs w:val="21"/>
              </w:rPr>
            </w:pPr>
          </w:p>
          <w:p w14:paraId="272A7888">
            <w:pPr>
              <w:adjustRightInd w:val="0"/>
              <w:snapToGrid w:val="0"/>
              <w:rPr>
                <w:rFonts w:ascii="宋体" w:hAnsi="宋体" w:eastAsia="宋体"/>
                <w:sz w:val="21"/>
                <w:szCs w:val="21"/>
              </w:rPr>
            </w:pPr>
          </w:p>
          <w:p w14:paraId="43E43C08">
            <w:pPr>
              <w:adjustRightInd w:val="0"/>
              <w:snapToGrid w:val="0"/>
              <w:rPr>
                <w:rFonts w:ascii="宋体" w:hAnsi="宋体" w:eastAsia="宋体"/>
                <w:sz w:val="21"/>
                <w:szCs w:val="21"/>
              </w:rPr>
            </w:pPr>
          </w:p>
          <w:p w14:paraId="74C2F0E9">
            <w:pPr>
              <w:adjustRightInd w:val="0"/>
              <w:snapToGrid w:val="0"/>
              <w:rPr>
                <w:rFonts w:hint="eastAsia" w:ascii="宋体" w:hAnsi="宋体" w:eastAsia="宋体"/>
                <w:sz w:val="21"/>
                <w:szCs w:val="21"/>
              </w:rPr>
            </w:pPr>
          </w:p>
          <w:p w14:paraId="2B65A239">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68BBE3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E5C491A">
            <w:pPr>
              <w:adjustRightInd w:val="0"/>
              <w:snapToGrid w:val="0"/>
              <w:rPr>
                <w:rFonts w:ascii="黑体" w:hAnsi="黑体" w:eastAsia="黑体"/>
                <w:sz w:val="21"/>
                <w:szCs w:val="21"/>
              </w:rPr>
            </w:pPr>
            <w:r>
              <w:rPr>
                <w:rFonts w:ascii="黑体" w:hAnsi="黑体" w:eastAsia="黑体"/>
                <w:sz w:val="21"/>
                <w:szCs w:val="21"/>
              </w:rPr>
              <w:t>二、本页为公众信息</w:t>
            </w:r>
          </w:p>
        </w:tc>
      </w:tr>
      <w:tr w14:paraId="3253F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0B001E3">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698872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2CA5100">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48AD359">
            <w:pPr>
              <w:adjustRightInd w:val="0"/>
              <w:snapToGrid w:val="0"/>
              <w:rPr>
                <w:rFonts w:ascii="宋体" w:hAnsi="宋体" w:eastAsia="宋体"/>
                <w:sz w:val="21"/>
                <w:szCs w:val="21"/>
              </w:rPr>
            </w:pPr>
          </w:p>
        </w:tc>
      </w:tr>
      <w:tr w14:paraId="4E6CD1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0D74BFA">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233EAC43">
            <w:pPr>
              <w:adjustRightInd w:val="0"/>
              <w:snapToGrid w:val="0"/>
              <w:rPr>
                <w:rFonts w:ascii="宋体" w:hAnsi="宋体" w:eastAsia="宋体"/>
                <w:sz w:val="21"/>
                <w:szCs w:val="21"/>
              </w:rPr>
            </w:pPr>
          </w:p>
        </w:tc>
      </w:tr>
      <w:tr w14:paraId="342E6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3C7A09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22C26EE">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46191BC">
            <w:pPr>
              <w:adjustRightInd w:val="0"/>
              <w:snapToGrid w:val="0"/>
              <w:rPr>
                <w:rFonts w:ascii="宋体" w:hAnsi="宋体" w:eastAsia="宋体"/>
                <w:sz w:val="21"/>
                <w:szCs w:val="21"/>
              </w:rPr>
            </w:pPr>
          </w:p>
        </w:tc>
      </w:tr>
      <w:tr w14:paraId="7BD0F5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BF2E3C1">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7F9D9104">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2D4619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49E8BE85">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AF0C1D2">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31B7BBA">
            <w:pPr>
              <w:adjustRightInd w:val="0"/>
              <w:snapToGrid w:val="0"/>
              <w:rPr>
                <w:rFonts w:ascii="宋体" w:hAnsi="宋体" w:eastAsia="宋体"/>
                <w:sz w:val="21"/>
                <w:szCs w:val="21"/>
              </w:rPr>
            </w:pPr>
          </w:p>
          <w:p w14:paraId="1D878E6B">
            <w:pPr>
              <w:adjustRightInd w:val="0"/>
              <w:snapToGrid w:val="0"/>
              <w:rPr>
                <w:rFonts w:ascii="宋体" w:hAnsi="宋体" w:eastAsia="宋体"/>
                <w:sz w:val="21"/>
                <w:szCs w:val="21"/>
              </w:rPr>
            </w:pPr>
          </w:p>
          <w:p w14:paraId="3D60CAF9">
            <w:pPr>
              <w:adjustRightInd w:val="0"/>
              <w:snapToGrid w:val="0"/>
              <w:rPr>
                <w:rFonts w:ascii="宋体" w:hAnsi="宋体" w:eastAsia="宋体"/>
                <w:sz w:val="21"/>
                <w:szCs w:val="21"/>
              </w:rPr>
            </w:pPr>
          </w:p>
          <w:p w14:paraId="1F4ED827">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59AEFE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30A1C5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72A33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C6A6693">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486EBDC4">
            <w:pPr>
              <w:adjustRightInd w:val="0"/>
              <w:snapToGrid w:val="0"/>
              <w:rPr>
                <w:rFonts w:ascii="宋体" w:hAnsi="宋体" w:eastAsia="宋体"/>
                <w:b/>
                <w:bCs/>
                <w:sz w:val="21"/>
                <w:szCs w:val="21"/>
              </w:rPr>
            </w:pPr>
          </w:p>
        </w:tc>
      </w:tr>
      <w:tr w14:paraId="6ADBD0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57CB0A0">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C696996">
            <w:pPr>
              <w:adjustRightInd w:val="0"/>
              <w:snapToGrid w:val="0"/>
              <w:rPr>
                <w:rFonts w:ascii="宋体" w:hAnsi="宋体" w:eastAsia="宋体"/>
                <w:b/>
                <w:bCs/>
                <w:sz w:val="21"/>
                <w:szCs w:val="21"/>
              </w:rPr>
            </w:pPr>
          </w:p>
        </w:tc>
      </w:tr>
      <w:tr w14:paraId="7C7ADA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3A966F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B92A2E0">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51F2530F">
            <w:pPr>
              <w:adjustRightInd w:val="0"/>
              <w:snapToGrid w:val="0"/>
              <w:rPr>
                <w:rFonts w:ascii="宋体" w:hAnsi="宋体" w:eastAsia="宋体"/>
                <w:b/>
                <w:bCs/>
                <w:sz w:val="21"/>
                <w:szCs w:val="21"/>
              </w:rPr>
            </w:pPr>
          </w:p>
        </w:tc>
      </w:tr>
      <w:tr w14:paraId="608CB0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71BB2A6">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A44BEC8">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3B1417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23737783">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ACED14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2Y2NjMDU4MjdjOWU5NDVmMGY4MTYzNjY2YmNjOGIifQ=="/>
  </w:docVars>
  <w:rsids>
    <w:rsidRoot w:val="44EB321A"/>
    <w:rsid w:val="002F38F8"/>
    <w:rsid w:val="003F7B10"/>
    <w:rsid w:val="14E47D79"/>
    <w:rsid w:val="2DE65093"/>
    <w:rsid w:val="30185D79"/>
    <w:rsid w:val="433F64B9"/>
    <w:rsid w:val="44EB321A"/>
    <w:rsid w:val="54C179ED"/>
    <w:rsid w:val="63473939"/>
    <w:rsid w:val="6C7F2B52"/>
    <w:rsid w:val="6D535020"/>
    <w:rsid w:val="7DDF0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439</Words>
  <Characters>457</Characters>
  <Lines>3</Lines>
  <Paragraphs>1</Paragraphs>
  <TotalTime>1</TotalTime>
  <ScaleCrop>false</ScaleCrop>
  <LinksUpToDate>false</LinksUpToDate>
  <CharactersWithSpaces>480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2025-06-08T03:45:00Z</dcterms:created>
  <dc:creator>君榕</dc:creator>
  <cp:lastModifiedBy>叶紫丹</cp:lastModifiedBy>
  <dcterms:modified xsi:type="dcterms:W3CDTF">2026-10-21T08:47:47Z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D0CE2918FD3F451E96716E3DE9D78D2C_13</vt:lpwstr>
  </property>
  <property fmtid="{D5CDD505-2E9C-101B-9397-08002B2CF9AE}" pid="4" name="KSOTemplateDocerSaveRecord">
    <vt:lpwstr>eyJoZGlkIjoiYjk5OTMxOTM3ZWIyYjg3N2UxNmI2ODdjZjcwN2NlNTciLCJ1c2VySWQiOiIxMzYyNTczNjY5In0=</vt:lpwstr>
  </property>
</Properties>
</file>